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9D0DE1">
        <w:rPr>
          <w:rFonts w:ascii="Times New Roman" w:hAnsi="Times New Roman" w:cs="Times New Roman"/>
          <w:b/>
          <w:sz w:val="24"/>
          <w:szCs w:val="24"/>
        </w:rPr>
        <w:t xml:space="preserve">ам о внесении изменений в генеральный план и </w:t>
      </w:r>
      <w:r w:rsidR="001D39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</w:t>
      </w:r>
      <w:r w:rsidR="001D39A4">
        <w:rPr>
          <w:rFonts w:ascii="Times New Roman" w:hAnsi="Times New Roman" w:cs="Times New Roman"/>
          <w:b/>
          <w:sz w:val="24"/>
          <w:szCs w:val="24"/>
        </w:rPr>
        <w:t>а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4D" w:rsidRPr="00DF054D">
        <w:rPr>
          <w:rFonts w:ascii="Times New Roman" w:hAnsi="Times New Roman" w:cs="Times New Roman"/>
          <w:b/>
          <w:sz w:val="24"/>
          <w:szCs w:val="24"/>
        </w:rPr>
        <w:t>городского округа «Город Архангельск»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9D0DE1" w:rsidRDefault="009D0DE1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517" w:rsidRPr="00231CE6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209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C20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D0DE1" w:rsidRDefault="009D0DE1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9D0DE1" w:rsidRPr="00231CE6" w:rsidRDefault="009D0DE1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A83"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часть);</w:t>
            </w:r>
          </w:p>
          <w:p w:rsidR="009D0DE1" w:rsidRPr="00B67A83" w:rsidRDefault="009D0DE1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67A83">
              <w:rPr>
                <w:rFonts w:ascii="Times New Roman" w:hAnsi="Times New Roman" w:cs="Times New Roman"/>
                <w:sz w:val="24"/>
                <w:szCs w:val="24"/>
              </w:rPr>
              <w:t>арта планируемого размещения объектов местного значения городского округа, М 1:50000;</w:t>
            </w:r>
          </w:p>
          <w:p w:rsidR="009D0DE1" w:rsidRPr="00B67A83" w:rsidRDefault="009D0DE1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8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A83">
              <w:rPr>
                <w:rFonts w:ascii="Times New Roman" w:hAnsi="Times New Roman" w:cs="Times New Roman"/>
                <w:sz w:val="24"/>
                <w:szCs w:val="24"/>
              </w:rPr>
              <w:t>арта (карты) границ населенных пунктов (в том числе границ образуемых населенных пунктов), входящих в состав городского округа, М 1:10000;</w:t>
            </w:r>
          </w:p>
          <w:p w:rsidR="009D0DE1" w:rsidRDefault="009D0DE1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8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67A83">
              <w:rPr>
                <w:rFonts w:ascii="Times New Roman" w:hAnsi="Times New Roman" w:cs="Times New Roman"/>
                <w:sz w:val="24"/>
                <w:szCs w:val="24"/>
              </w:rPr>
              <w:t>арта функциональных зон городского округа, 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DE1" w:rsidRPr="00231CE6" w:rsidRDefault="009D0DE1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9D0DE1" w:rsidRPr="00231CE6" w:rsidRDefault="009D0DE1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составе карт:</w:t>
            </w:r>
          </w:p>
          <w:p w:rsidR="009D0DE1" w:rsidRPr="00B67A83" w:rsidRDefault="009D0DE1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83">
              <w:rPr>
                <w:rFonts w:ascii="Times New Roman" w:hAnsi="Times New Roman" w:cs="Times New Roman"/>
                <w:sz w:val="24"/>
                <w:szCs w:val="24"/>
              </w:rPr>
              <w:t>1) Опорный план (схема современного состояния и использования территории), М 1:50000;</w:t>
            </w:r>
          </w:p>
          <w:p w:rsidR="009D0DE1" w:rsidRPr="00B67A83" w:rsidRDefault="009D0DE1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83"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1:50000;</w:t>
            </w:r>
          </w:p>
          <w:p w:rsidR="009D0DE1" w:rsidRPr="00B67A83" w:rsidRDefault="009D0DE1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83">
              <w:rPr>
                <w:rFonts w:ascii="Times New Roman" w:hAnsi="Times New Roman" w:cs="Times New Roman"/>
                <w:sz w:val="24"/>
                <w:szCs w:val="24"/>
              </w:rPr>
              <w:t xml:space="preserve">3) Карта ограничений. Планировочная организация территории, </w:t>
            </w:r>
          </w:p>
          <w:p w:rsidR="009D0DE1" w:rsidRPr="00B67A83" w:rsidRDefault="009D0DE1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83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9D0DE1" w:rsidRPr="00B67A83" w:rsidRDefault="009D0DE1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83"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1:50000;</w:t>
            </w:r>
          </w:p>
          <w:p w:rsidR="009D0DE1" w:rsidRPr="00B67A83" w:rsidRDefault="009D0DE1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83"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1:50000;</w:t>
            </w:r>
          </w:p>
          <w:p w:rsidR="009D0DE1" w:rsidRDefault="009D0DE1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83"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характер, М 1:50000.</w:t>
            </w:r>
          </w:p>
          <w:p w:rsidR="00583ABE" w:rsidRDefault="00C209A9" w:rsidP="009D0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ABE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 центральную часть города,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границ зон с особыми условиями использования территории, М 1:25000;</w:t>
            </w:r>
          </w:p>
          <w:p w:rsidR="006E16DB" w:rsidRPr="00231CE6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границ зон с особыми условиями использования территории, М 1:5000.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по проектам о внесении изменений в генеральный план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FBD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проектам о внесении изменений в генеральный план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изменений в правила землепользования и застройки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5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b/>
                <w:sz w:val="24"/>
                <w:szCs w:val="24"/>
              </w:rPr>
              <w:t>февраля 2023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проектам о внесении изменений в генеральный план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изменений в правила землепользования и застройки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5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0D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месте (местах) проведения экспозиции (экспозиций) проекта, подлежащего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пл. Ленина, д. 5.</w:t>
            </w:r>
          </w:p>
          <w:p w:rsidR="00C209A9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области новой коронавирусной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 (8182)</w:t>
            </w:r>
            <w:r w:rsidR="003267EF">
              <w:rPr>
                <w:rFonts w:ascii="Times New Roman" w:hAnsi="Times New Roman" w:cs="Times New Roman"/>
                <w:sz w:val="24"/>
                <w:szCs w:val="24"/>
              </w:rPr>
              <w:t xml:space="preserve"> 60-74-61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hyperlink r:id="rId6" w:history="1"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architect</w:t>
              </w:r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proofErr w:type="spellEnd"/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="00C209A9" w:rsidRPr="009B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9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марта 2023 г.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9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9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марта 2023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– </w:t>
            </w:r>
            <w:r w:rsidR="009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марта 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г.).</w:t>
            </w:r>
          </w:p>
          <w:p w:rsidR="00650178" w:rsidRPr="00231CE6" w:rsidRDefault="00C209A9" w:rsidP="009A50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(8182)288-406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марта 2023</w:t>
            </w:r>
            <w:r w:rsidR="009D0DE1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9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марта 2023 </w:t>
            </w:r>
            <w:r w:rsidR="009D0DE1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16.00.</w:t>
            </w:r>
            <w:bookmarkEnd w:id="0"/>
          </w:p>
        </w:tc>
      </w:tr>
      <w:tr w:rsidR="00B560B3" w:rsidRPr="003267EF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проектов о внесении изменений в генеральный план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изменений в правила землепользования и застройки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вносить предложения и замечания, касающиеся проекта.</w:t>
            </w:r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проектам о внесении изменений в генеральный план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изменений в правила землепользования и застройки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9D0DE1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D0DE1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марта 2023</w:t>
            </w:r>
            <w:r w:rsidR="009D0DE1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9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9D0DE1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марта 2023 </w:t>
            </w:r>
            <w:r w:rsidR="009D0DE1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9D0DE1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проектам о внесении изменений в генеральный план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изменений в правила землепользования и застройки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2646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проекта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4033BB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Архангельск, пл. Ленина, д. 5</w:t>
            </w:r>
            <w:r w:rsidR="003267EF" w:rsidRPr="009B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82D" w:rsidRP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изменений в правила землепользования и застройки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8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городского округа «Город Архангельск»: </w:t>
            </w:r>
            <w:hyperlink r:id="rId9" w:history="1">
              <w:r w:rsidR="009B782D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https://www.arhcity.ru/</w:t>
              </w:r>
            </w:hyperlink>
            <w:r w:rsidR="009B782D" w:rsidRPr="009B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DE1" w:rsidRPr="00C209A9" w:rsidRDefault="008A7B2C" w:rsidP="009D0DE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проектов о внесении изменений в генеральный план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изменений в правила землепользования и застройки</w:t>
            </w:r>
            <w:r w:rsidR="009D0DE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D0DE1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D0DE1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марта 2023</w:t>
            </w:r>
            <w:r w:rsidR="009D0DE1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9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9D0DE1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марта 2023 </w:t>
            </w:r>
            <w:r w:rsidR="009D0DE1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9D0DE1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A7B2C" w:rsidRPr="00231CE6" w:rsidRDefault="008A7B2C" w:rsidP="009A50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9D0DE1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9B782D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725FB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D1" w:rsidRDefault="00C833D1" w:rsidP="00725FBD">
      <w:pPr>
        <w:spacing w:after="0" w:line="240" w:lineRule="auto"/>
      </w:pPr>
      <w:r>
        <w:separator/>
      </w:r>
    </w:p>
  </w:endnote>
  <w:endnote w:type="continuationSeparator" w:id="0">
    <w:p w:rsidR="00C833D1" w:rsidRDefault="00C833D1" w:rsidP="007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D1" w:rsidRDefault="00C833D1" w:rsidP="00725FBD">
      <w:pPr>
        <w:spacing w:after="0" w:line="240" w:lineRule="auto"/>
      </w:pPr>
      <w:r>
        <w:separator/>
      </w:r>
    </w:p>
  </w:footnote>
  <w:footnote w:type="continuationSeparator" w:id="0">
    <w:p w:rsidR="00C833D1" w:rsidRDefault="00C833D1" w:rsidP="007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30318"/>
      <w:docPartObj>
        <w:docPartGallery w:val="Page Numbers (Top of Page)"/>
        <w:docPartUnique/>
      </w:docPartObj>
    </w:sdtPr>
    <w:sdtContent>
      <w:p w:rsidR="00725FBD" w:rsidRDefault="00725FBD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25FBD" w:rsidRDefault="00725FB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71503"/>
    <w:rsid w:val="00095DF2"/>
    <w:rsid w:val="000B2ED0"/>
    <w:rsid w:val="000D77E3"/>
    <w:rsid w:val="000E68C6"/>
    <w:rsid w:val="001D39A4"/>
    <w:rsid w:val="00206713"/>
    <w:rsid w:val="00214F67"/>
    <w:rsid w:val="002318C9"/>
    <w:rsid w:val="00231CE6"/>
    <w:rsid w:val="0026463F"/>
    <w:rsid w:val="002B2BC5"/>
    <w:rsid w:val="003267EF"/>
    <w:rsid w:val="0036584E"/>
    <w:rsid w:val="003713B4"/>
    <w:rsid w:val="004033BB"/>
    <w:rsid w:val="004E7254"/>
    <w:rsid w:val="00546999"/>
    <w:rsid w:val="00583ABE"/>
    <w:rsid w:val="006061C5"/>
    <w:rsid w:val="00650178"/>
    <w:rsid w:val="00654517"/>
    <w:rsid w:val="00656987"/>
    <w:rsid w:val="006774EA"/>
    <w:rsid w:val="006A364F"/>
    <w:rsid w:val="006E16DB"/>
    <w:rsid w:val="00725FBD"/>
    <w:rsid w:val="00751B4B"/>
    <w:rsid w:val="0076699D"/>
    <w:rsid w:val="00852BD9"/>
    <w:rsid w:val="008A7B2C"/>
    <w:rsid w:val="008B6058"/>
    <w:rsid w:val="009104AB"/>
    <w:rsid w:val="009514F8"/>
    <w:rsid w:val="009A50D6"/>
    <w:rsid w:val="009B59C1"/>
    <w:rsid w:val="009B782D"/>
    <w:rsid w:val="009D0DE1"/>
    <w:rsid w:val="00A60756"/>
    <w:rsid w:val="00B560B3"/>
    <w:rsid w:val="00B70F1C"/>
    <w:rsid w:val="00B8393C"/>
    <w:rsid w:val="00BC0452"/>
    <w:rsid w:val="00BE179E"/>
    <w:rsid w:val="00C209A9"/>
    <w:rsid w:val="00C833D1"/>
    <w:rsid w:val="00CE7451"/>
    <w:rsid w:val="00D23200"/>
    <w:rsid w:val="00D47315"/>
    <w:rsid w:val="00D53E8C"/>
    <w:rsid w:val="00DF054D"/>
    <w:rsid w:val="00DF3C04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5FBD"/>
  </w:style>
  <w:style w:type="paragraph" w:styleId="a8">
    <w:name w:val="footer"/>
    <w:basedOn w:val="a"/>
    <w:link w:val="a9"/>
    <w:uiPriority w:val="99"/>
    <w:semiHidden/>
    <w:unhideWhenUsed/>
    <w:rsid w:val="0072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5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nstroy@dvinalan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rh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3</cp:revision>
  <dcterms:created xsi:type="dcterms:W3CDTF">2023-02-21T14:58:00Z</dcterms:created>
  <dcterms:modified xsi:type="dcterms:W3CDTF">2023-02-21T15:05:00Z</dcterms:modified>
</cp:coreProperties>
</file>